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8D505" w14:textId="2C548628" w:rsidR="002A2FA0" w:rsidRPr="002A2FA0" w:rsidRDefault="002A2FA0" w:rsidP="002A2FA0">
      <w:pPr>
        <w:rPr>
          <w:b/>
          <w:bCs/>
          <w:sz w:val="36"/>
          <w:szCs w:val="36"/>
        </w:rPr>
      </w:pPr>
      <w:r w:rsidRPr="002A2FA0">
        <w:rPr>
          <w:b/>
          <w:bCs/>
          <w:sz w:val="36"/>
          <w:szCs w:val="36"/>
        </w:rPr>
        <w:drawing>
          <wp:anchor distT="0" distB="0" distL="0" distR="0" simplePos="0" relativeHeight="251659264" behindDoc="0" locked="0" layoutInCell="1" allowOverlap="0" wp14:anchorId="5EDF9FF8" wp14:editId="712929D2">
            <wp:simplePos x="0" y="0"/>
            <wp:positionH relativeFrom="margin">
              <wp:posOffset>-635</wp:posOffset>
            </wp:positionH>
            <wp:positionV relativeFrom="line">
              <wp:posOffset>333375</wp:posOffset>
            </wp:positionV>
            <wp:extent cx="2501900" cy="3218815"/>
            <wp:effectExtent l="0" t="0" r="0" b="63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FA0">
        <w:rPr>
          <w:b/>
          <w:bCs/>
          <w:sz w:val="36"/>
          <w:szCs w:val="36"/>
        </w:rPr>
        <w:t>Горбунов Дмитрий Юрьевич</w:t>
      </w:r>
    </w:p>
    <w:p w14:paraId="21E0F82F" w14:textId="3B572E8A" w:rsidR="002A2FA0" w:rsidRPr="002A2FA0" w:rsidRDefault="002A2FA0" w:rsidP="002A2FA0">
      <w:pPr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2A2FA0">
        <w:rPr>
          <w:sz w:val="32"/>
          <w:szCs w:val="32"/>
        </w:rPr>
        <w:t xml:space="preserve">Горбунов Дмитрий Юрьевич родился 05 октября </w:t>
      </w:r>
      <w:r w:rsidRPr="002A2FA0">
        <w:rPr>
          <w:sz w:val="32"/>
          <w:szCs w:val="32"/>
        </w:rPr>
        <w:t xml:space="preserve">   </w:t>
      </w:r>
      <w:r w:rsidRPr="002A2FA0">
        <w:rPr>
          <w:sz w:val="32"/>
          <w:szCs w:val="32"/>
        </w:rPr>
        <w:t xml:space="preserve">1968 года в городе Калинине. 23 мая 1991 поступил </w:t>
      </w:r>
      <w:r w:rsidRPr="002A2FA0">
        <w:rPr>
          <w:sz w:val="32"/>
          <w:szCs w:val="32"/>
        </w:rPr>
        <w:t xml:space="preserve">  </w:t>
      </w:r>
      <w:r w:rsidRPr="002A2FA0">
        <w:rPr>
          <w:sz w:val="32"/>
          <w:szCs w:val="32"/>
        </w:rPr>
        <w:t xml:space="preserve">на службу в органы внутренних  дел, где прошел </w:t>
      </w:r>
      <w:r w:rsidRPr="002A2FA0">
        <w:rPr>
          <w:sz w:val="32"/>
          <w:szCs w:val="32"/>
        </w:rPr>
        <w:t xml:space="preserve"> </w:t>
      </w:r>
      <w:r w:rsidRPr="002A2FA0">
        <w:rPr>
          <w:sz w:val="32"/>
          <w:szCs w:val="32"/>
        </w:rPr>
        <w:t>непростой путь от милиционера патрульно-постовой службы до заместителя командира отряда милиции специального назначения КМ УВД по Тверской области.</w:t>
      </w:r>
    </w:p>
    <w:p w14:paraId="4E9DF4F8" w14:textId="63FEA6F0" w:rsidR="002A2FA0" w:rsidRPr="002A2FA0" w:rsidRDefault="002A2FA0" w:rsidP="002A2FA0">
      <w:pPr>
        <w:rPr>
          <w:sz w:val="32"/>
          <w:szCs w:val="32"/>
        </w:rPr>
      </w:pPr>
      <w:r w:rsidRPr="002A2FA0">
        <w:rPr>
          <w:sz w:val="32"/>
          <w:szCs w:val="32"/>
        </w:rPr>
        <w:t xml:space="preserve">  </w:t>
      </w:r>
      <w:r w:rsidRPr="002A2FA0">
        <w:rPr>
          <w:sz w:val="32"/>
          <w:szCs w:val="32"/>
        </w:rPr>
        <w:t>За образцовое исполнение служебных обязанностей награжден орденом «Мужества», медалями «За заслуги перед отечеством», «За отвагу», «За отличие в службе».</w:t>
      </w:r>
    </w:p>
    <w:p w14:paraId="1CCBBC64" w14:textId="2BC46A7E" w:rsidR="002A2FA0" w:rsidRPr="002A2FA0" w:rsidRDefault="002A2FA0" w:rsidP="002A2FA0">
      <w:pPr>
        <w:rPr>
          <w:sz w:val="32"/>
          <w:szCs w:val="32"/>
        </w:rPr>
      </w:pPr>
      <w:r w:rsidRPr="002A2FA0">
        <w:rPr>
          <w:sz w:val="32"/>
          <w:szCs w:val="32"/>
        </w:rPr>
        <w:t xml:space="preserve">27 декабря 2005 года сотрудники отряда милиции специального назначения УВД Тверской области, находясь в очередной </w:t>
      </w:r>
      <w:proofErr w:type="gramStart"/>
      <w:r w:rsidRPr="002A2FA0">
        <w:rPr>
          <w:sz w:val="32"/>
          <w:szCs w:val="32"/>
        </w:rPr>
        <w:t>командировке  в</w:t>
      </w:r>
      <w:proofErr w:type="gramEnd"/>
      <w:r w:rsidRPr="002A2FA0">
        <w:rPr>
          <w:sz w:val="32"/>
          <w:szCs w:val="32"/>
        </w:rPr>
        <w:t xml:space="preserve"> Северо-Кавказском регионе, выдвинулись на задержание главаря бандгруппы,  подозреваемого в совершении ряда террористических актов.  При подходе к месту, где находились боевики, тверские спецназовцы попали в засаду  и вступили в бой с превосходящими силами противника. В ходе боестолкновения  5 сотрудников отряда были ранены 2 из них тяжело. Спасая раненых, Дмитрий Горбунов вступил в неравный бой с противником, давая возможность эвакуировать раненых. Уничтожая преступников, он получил два ранения несовместимые с жизнью. 10 августа 2006г. сердце заместителя командира ОМСН КМ УВД  Тверской области остановилось. Награжден двумя ордена мужества.  Последним посмертно.</w:t>
      </w:r>
    </w:p>
    <w:p w14:paraId="4F070A31" w14:textId="77777777" w:rsidR="002A2FA0" w:rsidRPr="002A2FA0" w:rsidRDefault="002A2FA0" w:rsidP="002A2FA0">
      <w:pPr>
        <w:rPr>
          <w:i/>
          <w:iCs/>
          <w:sz w:val="32"/>
          <w:szCs w:val="32"/>
        </w:rPr>
      </w:pPr>
      <w:r w:rsidRPr="002A2FA0">
        <w:rPr>
          <w:i/>
          <w:iCs/>
          <w:sz w:val="32"/>
          <w:szCs w:val="32"/>
        </w:rPr>
        <w:t xml:space="preserve">Похоронен на Аллее Памяти </w:t>
      </w:r>
      <w:proofErr w:type="spellStart"/>
      <w:r w:rsidRPr="002A2FA0">
        <w:rPr>
          <w:i/>
          <w:iCs/>
          <w:sz w:val="32"/>
          <w:szCs w:val="32"/>
        </w:rPr>
        <w:t>Дмитрово</w:t>
      </w:r>
      <w:proofErr w:type="spellEnd"/>
      <w:r w:rsidRPr="002A2FA0">
        <w:rPr>
          <w:i/>
          <w:iCs/>
          <w:sz w:val="32"/>
          <w:szCs w:val="32"/>
        </w:rPr>
        <w:t>-Черкасского кладбища г. Твери.</w:t>
      </w:r>
    </w:p>
    <w:p w14:paraId="58AFA534" w14:textId="76A8115A" w:rsidR="00781A20" w:rsidRPr="002A2FA0" w:rsidRDefault="00781A20" w:rsidP="003257BC">
      <w:pPr>
        <w:rPr>
          <w:sz w:val="32"/>
          <w:szCs w:val="32"/>
        </w:rPr>
      </w:pPr>
    </w:p>
    <w:sectPr w:rsidR="00781A20" w:rsidRPr="002A2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7BC"/>
    <w:rsid w:val="002A2FA0"/>
    <w:rsid w:val="003257BC"/>
    <w:rsid w:val="00781A20"/>
    <w:rsid w:val="009D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026911D"/>
  <w15:chartTrackingRefBased/>
  <w15:docId w15:val="{FFAB14CF-490E-4908-84FA-390CF074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257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257B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257B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257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257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07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Матвеева</dc:creator>
  <cp:keywords/>
  <dc:description/>
  <cp:lastModifiedBy>Екатерина Матвеева</cp:lastModifiedBy>
  <cp:revision>1</cp:revision>
  <dcterms:created xsi:type="dcterms:W3CDTF">2023-03-29T17:01:00Z</dcterms:created>
  <dcterms:modified xsi:type="dcterms:W3CDTF">2023-03-29T17:34:00Z</dcterms:modified>
</cp:coreProperties>
</file>